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9C" w:rsidRPr="00BA33B0" w:rsidRDefault="0076769C" w:rsidP="0076769C">
      <w:pPr>
        <w:spacing w:after="0" w:line="240" w:lineRule="auto"/>
        <w:jc w:val="center"/>
        <w:rPr>
          <w:rFonts w:ascii="Copperplate Gothic Light" w:hAnsi="Copperplate Gothic Light"/>
          <w:iCs/>
          <w:sz w:val="28"/>
          <w:szCs w:val="28"/>
        </w:rPr>
      </w:pPr>
      <w:r>
        <w:rPr>
          <w:rFonts w:ascii="Copperplate Gothic Light" w:hAnsi="Copperplate Gothic Light"/>
          <w:i/>
          <w:iCs/>
          <w:noProof/>
          <w:sz w:val="44"/>
          <w:szCs w:val="44"/>
        </w:rPr>
        <w:t xml:space="preserve">  </w:t>
      </w:r>
      <w:r w:rsidRPr="00405A8B">
        <w:rPr>
          <w:rFonts w:ascii="Copperplate Gothic Light" w:hAnsi="Copperplate Gothic Light"/>
          <w:i/>
          <w:iCs/>
          <w:noProof/>
          <w:sz w:val="44"/>
          <w:szCs w:val="44"/>
        </w:rPr>
        <w:drawing>
          <wp:inline distT="0" distB="0" distL="0" distR="0">
            <wp:extent cx="1965193" cy="735478"/>
            <wp:effectExtent l="19050" t="0" r="0" b="0"/>
            <wp:docPr id="23" name="Picture 1" descr="accès logo multicol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ès logo multicolor2.jpg"/>
                    <pic:cNvPicPr/>
                  </pic:nvPicPr>
                  <pic:blipFill>
                    <a:blip r:embed="rId7" cstate="print">
                      <a:grayscl/>
                    </a:blip>
                    <a:stretch>
                      <a:fillRect/>
                    </a:stretch>
                  </pic:blipFill>
                  <pic:spPr>
                    <a:xfrm>
                      <a:off x="0" y="0"/>
                      <a:ext cx="1979639" cy="740884"/>
                    </a:xfrm>
                    <a:prstGeom prst="rect">
                      <a:avLst/>
                    </a:prstGeom>
                  </pic:spPr>
                </pic:pic>
              </a:graphicData>
            </a:graphic>
          </wp:inline>
        </w:drawing>
      </w:r>
      <w:r>
        <w:rPr>
          <w:rFonts w:ascii="Copperplate Gothic Light" w:hAnsi="Copperplate Gothic Light"/>
          <w:i/>
          <w:iCs/>
          <w:noProof/>
          <w:sz w:val="44"/>
          <w:szCs w:val="44"/>
        </w:rPr>
        <w:t xml:space="preserve">  </w:t>
      </w:r>
      <w:r w:rsidRPr="00BA33B0">
        <w:rPr>
          <w:rFonts w:ascii="Copperplate Gothic Light" w:hAnsi="Copperplate Gothic Light"/>
          <w:iCs/>
          <w:sz w:val="28"/>
          <w:szCs w:val="28"/>
        </w:rPr>
        <w:t xml:space="preserve">Recommendation- character </w:t>
      </w:r>
    </w:p>
    <w:p w:rsidR="0076769C" w:rsidRPr="00BA33B0" w:rsidRDefault="0076769C" w:rsidP="0076769C">
      <w:pPr>
        <w:spacing w:after="0" w:line="240" w:lineRule="auto"/>
        <w:jc w:val="center"/>
        <w:rPr>
          <w:rFonts w:ascii="Copperplate Gothic Light" w:hAnsi="Copperplate Gothic Light"/>
          <w:iCs/>
          <w:sz w:val="28"/>
          <w:szCs w:val="28"/>
        </w:rPr>
      </w:pPr>
      <w:r w:rsidRPr="00BA33B0">
        <w:rPr>
          <w:rFonts w:ascii="Copperplate Gothic Light" w:hAnsi="Copperplate Gothic Light"/>
          <w:iCs/>
          <w:sz w:val="28"/>
          <w:szCs w:val="28"/>
        </w:rPr>
        <w:t>(</w:t>
      </w:r>
      <w:proofErr w:type="gramStart"/>
      <w:r w:rsidRPr="00BA33B0">
        <w:rPr>
          <w:rFonts w:ascii="Copperplate Gothic Light" w:hAnsi="Copperplate Gothic Light"/>
          <w:iCs/>
          <w:sz w:val="28"/>
          <w:szCs w:val="28"/>
        </w:rPr>
        <w:t>for</w:t>
      </w:r>
      <w:proofErr w:type="gramEnd"/>
      <w:r w:rsidRPr="00BA33B0">
        <w:rPr>
          <w:rFonts w:ascii="Copperplate Gothic Light" w:hAnsi="Copperplate Gothic Light"/>
          <w:iCs/>
          <w:sz w:val="28"/>
          <w:szCs w:val="28"/>
        </w:rPr>
        <w:t xml:space="preserve"> internship applicants only)</w:t>
      </w:r>
    </w:p>
    <w:p w:rsidR="0076769C" w:rsidRPr="002A49E4" w:rsidRDefault="0076769C" w:rsidP="0076769C">
      <w:pPr>
        <w:spacing w:after="0"/>
        <w:rPr>
          <w:rFonts w:ascii="Verdana" w:hAnsi="Verdana"/>
          <w:b/>
          <w:iCs/>
          <w:szCs w:val="22"/>
        </w:rPr>
      </w:pPr>
      <w:r w:rsidRPr="002A49E4">
        <w:rPr>
          <w:rFonts w:ascii="Verdana" w:hAnsi="Verdana"/>
          <w:b/>
          <w:iCs/>
          <w:szCs w:val="22"/>
        </w:rPr>
        <w:t>Applicant:</w:t>
      </w:r>
    </w:p>
    <w:p w:rsidR="0076769C" w:rsidRDefault="0076769C" w:rsidP="0076769C">
      <w:pPr>
        <w:rPr>
          <w:rFonts w:ascii="Verdana" w:hAnsi="Verdana"/>
          <w:iCs/>
          <w:szCs w:val="22"/>
        </w:rPr>
      </w:pPr>
      <w:r>
        <w:rPr>
          <w:rFonts w:ascii="Verdana" w:hAnsi="Verdana"/>
          <w:iCs/>
          <w:szCs w:val="22"/>
        </w:rPr>
        <w:t>Your name: ________________</w:t>
      </w:r>
      <w:proofErr w:type="gramStart"/>
      <w:r>
        <w:rPr>
          <w:rFonts w:ascii="Verdana" w:hAnsi="Verdana"/>
          <w:iCs/>
          <w:szCs w:val="22"/>
        </w:rPr>
        <w:t>_  Term</w:t>
      </w:r>
      <w:proofErr w:type="gramEnd"/>
      <w:r>
        <w:rPr>
          <w:rFonts w:ascii="Verdana" w:hAnsi="Verdana"/>
          <w:iCs/>
          <w:szCs w:val="22"/>
        </w:rPr>
        <w:t xml:space="preserve"> for which you are applying: </w:t>
      </w:r>
      <w:bookmarkStart w:id="0" w:name="Dropdown1"/>
      <w:r>
        <w:rPr>
          <w:rFonts w:ascii="Verdana" w:hAnsi="Verdana"/>
          <w:iCs/>
          <w:szCs w:val="22"/>
        </w:rPr>
        <w:fldChar w:fldCharType="begin">
          <w:ffData>
            <w:name w:val="Dropdown1"/>
            <w:enabled/>
            <w:calcOnExit w:val="0"/>
            <w:ddList>
              <w:listEntry w:val="Spring 2013"/>
              <w:listEntry w:val="Fall 2013"/>
              <w:listEntry w:val="Year- 2013-14"/>
              <w:listEntry w:val="Spring 2014"/>
            </w:ddList>
          </w:ffData>
        </w:fldChar>
      </w:r>
      <w:r>
        <w:rPr>
          <w:rFonts w:ascii="Verdana" w:hAnsi="Verdana"/>
          <w:iCs/>
          <w:szCs w:val="22"/>
        </w:rPr>
        <w:instrText xml:space="preserve"> FORMDROPDOWN </w:instrText>
      </w:r>
      <w:r>
        <w:rPr>
          <w:rFonts w:ascii="Verdana" w:hAnsi="Verdana"/>
          <w:iCs/>
          <w:szCs w:val="22"/>
        </w:rPr>
      </w:r>
      <w:r>
        <w:rPr>
          <w:rFonts w:ascii="Verdana" w:hAnsi="Verdana"/>
          <w:iCs/>
          <w:szCs w:val="22"/>
        </w:rPr>
        <w:fldChar w:fldCharType="end"/>
      </w:r>
      <w:bookmarkEnd w:id="0"/>
    </w:p>
    <w:p w:rsidR="0076769C" w:rsidRPr="00B65BC0" w:rsidRDefault="0076769C" w:rsidP="0076769C">
      <w:pPr>
        <w:rPr>
          <w:rFonts w:ascii="Verdana" w:hAnsi="Verdana"/>
          <w:iCs/>
          <w:sz w:val="20"/>
        </w:rPr>
      </w:pPr>
      <w:proofErr w:type="spellStart"/>
      <w:r w:rsidRPr="00BA33B0">
        <w:rPr>
          <w:rFonts w:ascii="Verdana" w:hAnsi="Verdana"/>
          <w:iCs/>
          <w:smallCaps/>
          <w:sz w:val="20"/>
        </w:rPr>
        <w:t>Accès</w:t>
      </w:r>
      <w:proofErr w:type="spellEnd"/>
      <w:r w:rsidRPr="00BA33B0">
        <w:rPr>
          <w:rFonts w:ascii="Verdana" w:hAnsi="Verdana"/>
          <w:iCs/>
          <w:smallCaps/>
          <w:sz w:val="20"/>
        </w:rPr>
        <w:t xml:space="preserve"> </w:t>
      </w:r>
      <w:r w:rsidRPr="00A14FC5">
        <w:rPr>
          <w:rFonts w:ascii="Verdana" w:hAnsi="Verdana"/>
          <w:iCs/>
          <w:sz w:val="20"/>
        </w:rPr>
        <w:t xml:space="preserve">offers the possibility of undertaking a part-time academic internship while studying in Strasbourg.  This option is for students with advanced French and is subject to approval by your French professor.  </w:t>
      </w:r>
      <w:r>
        <w:rPr>
          <w:rFonts w:ascii="Verdana" w:hAnsi="Verdana"/>
          <w:iCs/>
          <w:sz w:val="20"/>
        </w:rPr>
        <w:t>If you wish to be considered for an internship, p</w:t>
      </w:r>
      <w:r w:rsidRPr="00B65BC0">
        <w:rPr>
          <w:rFonts w:ascii="Verdana" w:hAnsi="Verdana"/>
          <w:iCs/>
          <w:sz w:val="20"/>
        </w:rPr>
        <w:t xml:space="preserve">lease complete the upper portion of this form and give it to </w:t>
      </w:r>
      <w:r>
        <w:rPr>
          <w:rFonts w:ascii="Verdana" w:hAnsi="Verdana"/>
          <w:iCs/>
          <w:sz w:val="20"/>
        </w:rPr>
        <w:t>someone who can comment on your professionalism and character,</w:t>
      </w:r>
      <w:r w:rsidRPr="00B65BC0">
        <w:rPr>
          <w:rFonts w:ascii="Verdana" w:hAnsi="Verdana"/>
          <w:iCs/>
          <w:sz w:val="20"/>
        </w:rPr>
        <w:t xml:space="preserve"> along with a stamped envelope.  If you waive your right to see the letter, you may address it dir</w:t>
      </w:r>
      <w:r>
        <w:rPr>
          <w:rFonts w:ascii="Verdana" w:hAnsi="Verdana"/>
          <w:iCs/>
          <w:sz w:val="20"/>
        </w:rPr>
        <w:t xml:space="preserve">ectly to </w:t>
      </w:r>
      <w:proofErr w:type="spellStart"/>
      <w:r>
        <w:rPr>
          <w:rFonts w:ascii="Verdana" w:hAnsi="Verdana"/>
          <w:iCs/>
          <w:sz w:val="20"/>
        </w:rPr>
        <w:t>Accès</w:t>
      </w:r>
      <w:proofErr w:type="spellEnd"/>
      <w:r>
        <w:rPr>
          <w:rFonts w:ascii="Verdana" w:hAnsi="Verdana"/>
          <w:iCs/>
          <w:sz w:val="20"/>
        </w:rPr>
        <w:t>.  Otherwise, you</w:t>
      </w:r>
      <w:r w:rsidRPr="00B65BC0">
        <w:rPr>
          <w:rFonts w:ascii="Verdana" w:hAnsi="Verdana"/>
          <w:iCs/>
          <w:sz w:val="20"/>
        </w:rPr>
        <w:t xml:space="preserve"> can address the envelope to yourself, </w:t>
      </w:r>
      <w:proofErr w:type="gramStart"/>
      <w:r w:rsidRPr="00B65BC0">
        <w:rPr>
          <w:rFonts w:ascii="Verdana" w:hAnsi="Verdana"/>
          <w:iCs/>
          <w:sz w:val="20"/>
        </w:rPr>
        <w:t>then</w:t>
      </w:r>
      <w:proofErr w:type="gramEnd"/>
      <w:r w:rsidRPr="00B65BC0">
        <w:rPr>
          <w:rFonts w:ascii="Verdana" w:hAnsi="Verdana"/>
          <w:iCs/>
          <w:sz w:val="20"/>
        </w:rPr>
        <w:t xml:space="preserve"> forward it to </w:t>
      </w:r>
      <w:proofErr w:type="spellStart"/>
      <w:r w:rsidRPr="00B65BC0">
        <w:rPr>
          <w:rFonts w:ascii="Verdana" w:hAnsi="Verdana"/>
          <w:iCs/>
          <w:sz w:val="20"/>
        </w:rPr>
        <w:t>Accès</w:t>
      </w:r>
      <w:proofErr w:type="spellEnd"/>
      <w:r w:rsidRPr="00B65BC0">
        <w:rPr>
          <w:rFonts w:ascii="Verdana" w:hAnsi="Verdana"/>
          <w:iCs/>
          <w:sz w:val="20"/>
        </w:rPr>
        <w:t xml:space="preserve">.  Ask your professor to complete the bottom portion of this form and mail it. </w:t>
      </w:r>
    </w:p>
    <w:p w:rsidR="0076769C" w:rsidRDefault="0076769C" w:rsidP="0076769C">
      <w:pPr>
        <w:rPr>
          <w:rFonts w:ascii="Verdana" w:hAnsi="Verdana"/>
          <w:iCs/>
          <w:szCs w:val="22"/>
        </w:rPr>
      </w:pPr>
      <w:r>
        <w:rPr>
          <w:rFonts w:ascii="Verdana" w:hAnsi="Verdana"/>
          <w:iCs/>
          <w:szCs w:val="22"/>
        </w:rPr>
        <w:t>Please check one:</w:t>
      </w:r>
    </w:p>
    <w:p w:rsidR="0076769C" w:rsidRPr="00097051" w:rsidRDefault="0076769C" w:rsidP="0076769C">
      <w:pPr>
        <w:rPr>
          <w:rFonts w:ascii="Verdana" w:hAnsi="Verdana"/>
          <w:iCs/>
          <w:sz w:val="20"/>
        </w:rPr>
      </w:pPr>
      <w:r>
        <w:rPr>
          <w:rFonts w:ascii="Verdana" w:hAnsi="Verdana" w:cs="Latha"/>
          <w:iCs/>
          <w:sz w:val="20"/>
        </w:rPr>
        <w:fldChar w:fldCharType="begin">
          <w:ffData>
            <w:name w:val="Check1"/>
            <w:enabled/>
            <w:calcOnExit w:val="0"/>
            <w:checkBox>
              <w:sizeAuto/>
              <w:default w:val="0"/>
            </w:checkBox>
          </w:ffData>
        </w:fldChar>
      </w:r>
      <w:bookmarkStart w:id="1" w:name="Check1"/>
      <w:r>
        <w:rPr>
          <w:rFonts w:ascii="Verdana" w:hAnsi="Verdana" w:cs="Latha"/>
          <w:iCs/>
          <w:sz w:val="20"/>
        </w:rPr>
        <w:instrText xml:space="preserve"> FORMCHECKBOX </w:instrText>
      </w:r>
      <w:r>
        <w:rPr>
          <w:rFonts w:ascii="Verdana" w:hAnsi="Verdana" w:cs="Latha"/>
          <w:iCs/>
          <w:sz w:val="20"/>
        </w:rPr>
      </w:r>
      <w:r>
        <w:rPr>
          <w:rFonts w:ascii="Verdana" w:hAnsi="Verdana" w:cs="Latha"/>
          <w:iCs/>
          <w:sz w:val="20"/>
        </w:rPr>
        <w:fldChar w:fldCharType="end"/>
      </w:r>
      <w:bookmarkEnd w:id="1"/>
      <w:r>
        <w:rPr>
          <w:rFonts w:ascii="Verdana" w:hAnsi="Verdana" w:cs="Latha"/>
          <w:iCs/>
          <w:sz w:val="20"/>
        </w:rPr>
        <w:t xml:space="preserve"> </w:t>
      </w:r>
      <w:r w:rsidRPr="00097051">
        <w:rPr>
          <w:rFonts w:ascii="Verdana" w:hAnsi="Verdana"/>
          <w:iCs/>
          <w:sz w:val="20"/>
        </w:rPr>
        <w:t xml:space="preserve">I waive my right to examine this letter of recommendation, understand that it will remain confidential, and will ask my professor to mail it directly to </w:t>
      </w:r>
      <w:proofErr w:type="spellStart"/>
      <w:r w:rsidRPr="00097051">
        <w:rPr>
          <w:rFonts w:ascii="Verdana" w:hAnsi="Verdana"/>
          <w:iCs/>
          <w:sz w:val="20"/>
        </w:rPr>
        <w:t>Accès</w:t>
      </w:r>
      <w:proofErr w:type="spellEnd"/>
      <w:r w:rsidRPr="00097051">
        <w:rPr>
          <w:rFonts w:ascii="Verdana" w:hAnsi="Verdana"/>
          <w:iCs/>
          <w:sz w:val="20"/>
        </w:rPr>
        <w:t>.</w:t>
      </w:r>
    </w:p>
    <w:p w:rsidR="0076769C" w:rsidRPr="00097051" w:rsidRDefault="0076769C" w:rsidP="0076769C">
      <w:pPr>
        <w:pBdr>
          <w:bottom w:val="single" w:sz="12" w:space="1" w:color="auto"/>
        </w:pBdr>
        <w:rPr>
          <w:rFonts w:ascii="Verdana" w:hAnsi="Verdana"/>
          <w:iCs/>
          <w:sz w:val="20"/>
        </w:rPr>
      </w:pPr>
      <w:r>
        <w:rPr>
          <w:rFonts w:ascii="Verdana" w:hAnsi="Verdana" w:cs="Latha"/>
          <w:iCs/>
          <w:sz w:val="20"/>
        </w:rPr>
        <w:fldChar w:fldCharType="begin">
          <w:ffData>
            <w:name w:val="Check2"/>
            <w:enabled/>
            <w:calcOnExit w:val="0"/>
            <w:checkBox>
              <w:sizeAuto/>
              <w:default w:val="0"/>
            </w:checkBox>
          </w:ffData>
        </w:fldChar>
      </w:r>
      <w:bookmarkStart w:id="2" w:name="Check2"/>
      <w:r>
        <w:rPr>
          <w:rFonts w:ascii="Verdana" w:hAnsi="Verdana" w:cs="Latha"/>
          <w:iCs/>
          <w:sz w:val="20"/>
        </w:rPr>
        <w:instrText xml:space="preserve"> FORMCHECKBOX </w:instrText>
      </w:r>
      <w:r>
        <w:rPr>
          <w:rFonts w:ascii="Verdana" w:hAnsi="Verdana" w:cs="Latha"/>
          <w:iCs/>
          <w:sz w:val="20"/>
        </w:rPr>
      </w:r>
      <w:r>
        <w:rPr>
          <w:rFonts w:ascii="Verdana" w:hAnsi="Verdana" w:cs="Latha"/>
          <w:iCs/>
          <w:sz w:val="20"/>
        </w:rPr>
        <w:fldChar w:fldCharType="end"/>
      </w:r>
      <w:bookmarkEnd w:id="2"/>
      <w:r>
        <w:rPr>
          <w:rFonts w:ascii="Verdana" w:hAnsi="Verdana" w:cs="Latha"/>
          <w:iCs/>
          <w:sz w:val="20"/>
        </w:rPr>
        <w:t xml:space="preserve"> </w:t>
      </w:r>
      <w:r w:rsidRPr="00097051">
        <w:rPr>
          <w:rFonts w:ascii="Verdana" w:hAnsi="Verdana"/>
          <w:iCs/>
          <w:sz w:val="20"/>
        </w:rPr>
        <w:t xml:space="preserve">I do not waive my right to examine this letter of recommendation.  I will ask my professor to send it to me and I will forward it to </w:t>
      </w:r>
      <w:proofErr w:type="spellStart"/>
      <w:r w:rsidRPr="00097051">
        <w:rPr>
          <w:rFonts w:ascii="Verdana" w:hAnsi="Verdana"/>
          <w:iCs/>
          <w:sz w:val="20"/>
        </w:rPr>
        <w:t>Accès</w:t>
      </w:r>
      <w:proofErr w:type="spellEnd"/>
      <w:r w:rsidRPr="00097051">
        <w:rPr>
          <w:rFonts w:ascii="Verdana" w:hAnsi="Verdana"/>
          <w:iCs/>
          <w:sz w:val="20"/>
        </w:rPr>
        <w:t>.</w:t>
      </w:r>
    </w:p>
    <w:p w:rsidR="0076769C" w:rsidRDefault="0076769C" w:rsidP="0076769C">
      <w:pPr>
        <w:pBdr>
          <w:bottom w:val="single" w:sz="12" w:space="1" w:color="auto"/>
        </w:pBdr>
        <w:rPr>
          <w:rFonts w:ascii="Verdana" w:hAnsi="Verdana"/>
          <w:iCs/>
          <w:szCs w:val="22"/>
        </w:rPr>
      </w:pPr>
      <w:r>
        <w:rPr>
          <w:rFonts w:ascii="Verdana" w:hAnsi="Verdana"/>
          <w:iCs/>
          <w:szCs w:val="22"/>
        </w:rPr>
        <w:t>Student signature:</w:t>
      </w:r>
      <w:r>
        <w:rPr>
          <w:rFonts w:ascii="Verdana" w:hAnsi="Verdana"/>
          <w:iCs/>
          <w:szCs w:val="22"/>
        </w:rPr>
        <w:tab/>
      </w:r>
      <w:r>
        <w:rPr>
          <w:rFonts w:ascii="Verdana" w:hAnsi="Verdana"/>
          <w:iCs/>
          <w:szCs w:val="22"/>
        </w:rPr>
        <w:tab/>
      </w:r>
      <w:r>
        <w:rPr>
          <w:rFonts w:ascii="Verdana" w:hAnsi="Verdana"/>
          <w:iCs/>
          <w:szCs w:val="22"/>
        </w:rPr>
        <w:tab/>
      </w:r>
      <w:r>
        <w:rPr>
          <w:rFonts w:ascii="Verdana" w:hAnsi="Verdana"/>
          <w:iCs/>
          <w:szCs w:val="22"/>
        </w:rPr>
        <w:tab/>
      </w:r>
      <w:r>
        <w:rPr>
          <w:rFonts w:ascii="Verdana" w:hAnsi="Verdana"/>
          <w:iCs/>
          <w:szCs w:val="22"/>
        </w:rPr>
        <w:tab/>
      </w:r>
      <w:r>
        <w:rPr>
          <w:rFonts w:ascii="Verdana" w:hAnsi="Verdana"/>
          <w:iCs/>
          <w:szCs w:val="22"/>
        </w:rPr>
        <w:tab/>
        <w:t xml:space="preserve">Date:   </w:t>
      </w:r>
    </w:p>
    <w:p w:rsidR="0076769C" w:rsidRPr="002A49E4" w:rsidRDefault="0076769C" w:rsidP="0076769C">
      <w:pPr>
        <w:rPr>
          <w:rFonts w:ascii="Verdana" w:hAnsi="Verdana"/>
          <w:b/>
          <w:iCs/>
          <w:szCs w:val="22"/>
        </w:rPr>
      </w:pP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t>Respondent:</w:t>
      </w:r>
    </w:p>
    <w:p w:rsidR="0076769C" w:rsidRPr="00B65BC0" w:rsidRDefault="0076769C" w:rsidP="0076769C">
      <w:pPr>
        <w:rPr>
          <w:rFonts w:ascii="Verdana" w:hAnsi="Verdana"/>
          <w:iCs/>
          <w:sz w:val="20"/>
        </w:rPr>
      </w:pPr>
      <w:r w:rsidRPr="00B65BC0">
        <w:rPr>
          <w:rFonts w:ascii="Verdana" w:hAnsi="Verdana"/>
          <w:iCs/>
          <w:sz w:val="20"/>
        </w:rPr>
        <w:t xml:space="preserve">Thank you for taking the time to complete this recommendation for study abroad in Strasbourg France for the above student.  If he or she waived the right to review this document, your comments will not be shared with the student.  You may return this form to the student or to </w:t>
      </w:r>
      <w:proofErr w:type="spellStart"/>
      <w:r w:rsidRPr="00BA33B0">
        <w:rPr>
          <w:rFonts w:ascii="Verdana" w:hAnsi="Verdana"/>
          <w:iCs/>
          <w:smallCaps/>
          <w:sz w:val="20"/>
        </w:rPr>
        <w:t>Accès</w:t>
      </w:r>
      <w:proofErr w:type="spellEnd"/>
      <w:r w:rsidRPr="00B65BC0">
        <w:rPr>
          <w:rFonts w:ascii="Verdana" w:hAnsi="Verdana"/>
          <w:iCs/>
          <w:sz w:val="20"/>
        </w:rPr>
        <w:t xml:space="preserve"> at the address below.</w:t>
      </w:r>
      <w:r>
        <w:rPr>
          <w:rFonts w:ascii="Verdana" w:hAnsi="Verdana"/>
          <w:iCs/>
          <w:sz w:val="20"/>
        </w:rPr>
        <w:t xml:space="preserve"> </w:t>
      </w:r>
      <w:proofErr w:type="spellStart"/>
      <w:proofErr w:type="gramStart"/>
      <w:r>
        <w:rPr>
          <w:rFonts w:ascii="Verdana" w:hAnsi="Verdana"/>
          <w:iCs/>
          <w:sz w:val="20"/>
        </w:rPr>
        <w:t>Fee</w:t>
      </w:r>
      <w:proofErr w:type="spellEnd"/>
      <w:r>
        <w:rPr>
          <w:rFonts w:ascii="Verdana" w:hAnsi="Verdana"/>
          <w:iCs/>
          <w:sz w:val="20"/>
        </w:rPr>
        <w:t xml:space="preserve"> free to submit additional comments on a separate sheet of paper.</w:t>
      </w:r>
      <w:proofErr w:type="gramEnd"/>
    </w:p>
    <w:p w:rsidR="0076769C" w:rsidRDefault="0076769C" w:rsidP="0076769C">
      <w:pPr>
        <w:rPr>
          <w:rFonts w:ascii="Verdana" w:hAnsi="Verdana"/>
          <w:iCs/>
          <w:szCs w:val="22"/>
        </w:rPr>
      </w:pPr>
      <w:r>
        <w:rPr>
          <w:rFonts w:ascii="Verdana" w:hAnsi="Verdana"/>
          <w:iCs/>
          <w:szCs w:val="22"/>
        </w:rPr>
        <w:t>1. How long have you known the applicant?</w:t>
      </w:r>
    </w:p>
    <w:p w:rsidR="0076769C" w:rsidRDefault="0076769C" w:rsidP="0076769C">
      <w:pPr>
        <w:rPr>
          <w:rFonts w:ascii="Verdana" w:hAnsi="Verdana"/>
          <w:iCs/>
          <w:szCs w:val="22"/>
        </w:rPr>
      </w:pPr>
      <w:r>
        <w:rPr>
          <w:rFonts w:ascii="Verdana" w:hAnsi="Verdana"/>
          <w:iCs/>
          <w:szCs w:val="22"/>
        </w:rPr>
        <w:t>2. What is your relationship to the applicant?</w:t>
      </w:r>
    </w:p>
    <w:p w:rsidR="0076769C" w:rsidRDefault="0076769C" w:rsidP="0076769C">
      <w:pPr>
        <w:rPr>
          <w:rFonts w:ascii="Verdana" w:hAnsi="Verdana"/>
          <w:iCs/>
          <w:szCs w:val="22"/>
        </w:rPr>
      </w:pPr>
    </w:p>
    <w:p w:rsidR="0076769C" w:rsidRDefault="0076769C" w:rsidP="0076769C">
      <w:pPr>
        <w:rPr>
          <w:rFonts w:ascii="Verdana" w:hAnsi="Verdana"/>
          <w:iCs/>
          <w:szCs w:val="22"/>
        </w:rPr>
      </w:pPr>
      <w:r>
        <w:rPr>
          <w:rFonts w:ascii="Verdana" w:hAnsi="Verdana"/>
          <w:iCs/>
          <w:szCs w:val="22"/>
        </w:rPr>
        <w:t>3. This student has applied for part-time internship at an organization in Strasbourg, France.  Please comment on the applicant’s professionalism, character and preparedness to undertake such an internship.</w:t>
      </w:r>
    </w:p>
    <w:p w:rsidR="0076769C" w:rsidRPr="00A14FC5" w:rsidRDefault="0076769C" w:rsidP="0076769C">
      <w:pPr>
        <w:rPr>
          <w:rFonts w:ascii="Verdana" w:hAnsi="Verdana"/>
          <w:iCs/>
          <w:szCs w:val="22"/>
        </w:rPr>
      </w:pPr>
    </w:p>
    <w:p w:rsidR="0076769C" w:rsidRPr="00A14FC5" w:rsidRDefault="0076769C" w:rsidP="0076769C">
      <w:pPr>
        <w:rPr>
          <w:rFonts w:ascii="Verdana" w:hAnsi="Verdana"/>
          <w:iCs/>
          <w:szCs w:val="22"/>
        </w:rPr>
      </w:pPr>
    </w:p>
    <w:p w:rsidR="00B95EF3" w:rsidRDefault="00B95EF3"/>
    <w:sectPr w:rsidR="00B95EF3" w:rsidSect="0076769C">
      <w:footerReference w:type="default" r:id="rId8"/>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7D0" w:rsidRDefault="00DD37D0" w:rsidP="0076769C">
      <w:pPr>
        <w:spacing w:after="0" w:line="240" w:lineRule="auto"/>
      </w:pPr>
      <w:r>
        <w:separator/>
      </w:r>
    </w:p>
  </w:endnote>
  <w:endnote w:type="continuationSeparator" w:id="0">
    <w:p w:rsidR="00DD37D0" w:rsidRDefault="00DD37D0" w:rsidP="00767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atha">
    <w:panose1 w:val="020B0604020202020204"/>
    <w:charset w:val="00"/>
    <w:family w:val="swiss"/>
    <w:pitch w:val="variable"/>
    <w:sig w:usb0="8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9C" w:rsidRPr="00B65BC0" w:rsidRDefault="0076769C" w:rsidP="0076769C">
    <w:pPr>
      <w:pStyle w:val="Footer"/>
      <w:jc w:val="center"/>
      <w:rPr>
        <w:rFonts w:ascii="Copperplate Gothic Light" w:hAnsi="Copperplate Gothic Light"/>
        <w:sz w:val="18"/>
        <w:szCs w:val="18"/>
        <w:lang w:val="fr-CA"/>
      </w:rPr>
    </w:pPr>
    <w:r w:rsidRPr="00B65BC0">
      <w:rPr>
        <w:rFonts w:ascii="Copperplate Gothic Light" w:hAnsi="Copperplate Gothic Light"/>
        <w:sz w:val="18"/>
        <w:szCs w:val="18"/>
        <w:lang w:val="fr-CA"/>
      </w:rPr>
      <w:t>Accès France, 7 avenue de la Forêt Noire, 67000 Strasbourg France,</w:t>
    </w:r>
    <w:r>
      <w:rPr>
        <w:rFonts w:ascii="Copperplate Gothic Light" w:hAnsi="Copperplate Gothic Light"/>
        <w:sz w:val="18"/>
        <w:szCs w:val="18"/>
        <w:lang w:val="fr-CA"/>
      </w:rPr>
      <w:t xml:space="preserve"> </w:t>
    </w:r>
    <w:hyperlink r:id="rId1" w:history="1">
      <w:r w:rsidRPr="00124D17">
        <w:rPr>
          <w:rStyle w:val="Hyperlink"/>
          <w:rFonts w:ascii="Copperplate Gothic Light" w:hAnsi="Copperplate Gothic Light"/>
          <w:sz w:val="18"/>
          <w:szCs w:val="18"/>
          <w:lang w:val="fr-CA"/>
        </w:rPr>
        <w:t>info@accesstudyabroad.fr</w:t>
      </w:r>
    </w:hyperlink>
    <w:r>
      <w:rPr>
        <w:rFonts w:ascii="Copperplate Gothic Light" w:hAnsi="Copperplate Gothic Light"/>
        <w:sz w:val="18"/>
        <w:szCs w:val="18"/>
        <w:lang w:val="fr-CA"/>
      </w:rPr>
      <w:t xml:space="preserve">  </w:t>
    </w:r>
    <w:r w:rsidRPr="00B65BC0">
      <w:rPr>
        <w:rFonts w:ascii="Copperplate Gothic Light" w:hAnsi="Copperplate Gothic Light"/>
        <w:sz w:val="18"/>
        <w:szCs w:val="18"/>
        <w:lang w:val="fr-CA"/>
      </w:rPr>
      <w:t xml:space="preserve">  Tel :+(33)667-189-233</w:t>
    </w:r>
    <w:r>
      <w:rPr>
        <w:rFonts w:ascii="Copperplate Gothic Light" w:hAnsi="Copperplate Gothic Light"/>
        <w:sz w:val="18"/>
        <w:szCs w:val="18"/>
        <w:lang w:val="fr-CA"/>
      </w:rPr>
      <w:t xml:space="preserve">   </w:t>
    </w:r>
    <w:hyperlink r:id="rId2" w:history="1">
      <w:r w:rsidRPr="00124D17">
        <w:rPr>
          <w:rStyle w:val="Hyperlink"/>
          <w:rFonts w:ascii="Copperplate Gothic Light" w:hAnsi="Copperplate Gothic Light"/>
          <w:sz w:val="18"/>
          <w:szCs w:val="18"/>
          <w:lang w:val="fr-CA"/>
        </w:rPr>
        <w:t>www.accesstudyabroad.fr</w:t>
      </w:r>
    </w:hyperlink>
    <w:r>
      <w:rPr>
        <w:rFonts w:ascii="Copperplate Gothic Light" w:hAnsi="Copperplate Gothic Light"/>
        <w:sz w:val="18"/>
        <w:szCs w:val="18"/>
        <w:lang w:val="fr-CA"/>
      </w:rPr>
      <w:t xml:space="preserve"> </w:t>
    </w:r>
  </w:p>
  <w:p w:rsidR="0076769C" w:rsidRPr="0076769C" w:rsidRDefault="0076769C">
    <w:pPr>
      <w:pStyle w:val="Footer"/>
      <w:rPr>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7D0" w:rsidRDefault="00DD37D0" w:rsidP="0076769C">
      <w:pPr>
        <w:spacing w:after="0" w:line="240" w:lineRule="auto"/>
      </w:pPr>
      <w:r>
        <w:separator/>
      </w:r>
    </w:p>
  </w:footnote>
  <w:footnote w:type="continuationSeparator" w:id="0">
    <w:p w:rsidR="00DD37D0" w:rsidRDefault="00DD37D0" w:rsidP="007676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769C"/>
    <w:rsid w:val="0016337C"/>
    <w:rsid w:val="00277982"/>
    <w:rsid w:val="003E4590"/>
    <w:rsid w:val="003E6F80"/>
    <w:rsid w:val="005D5F88"/>
    <w:rsid w:val="006633D2"/>
    <w:rsid w:val="0076769C"/>
    <w:rsid w:val="00900A23"/>
    <w:rsid w:val="00AB2E36"/>
    <w:rsid w:val="00B95EF3"/>
    <w:rsid w:val="00DD37D0"/>
    <w:rsid w:val="00DE36AB"/>
    <w:rsid w:val="00F05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69C"/>
    <w:rPr>
      <w:rFonts w:ascii="Tahoma" w:hAnsi="Tahoma" w:cs="Tahoma"/>
      <w:sz w:val="16"/>
      <w:szCs w:val="16"/>
    </w:rPr>
  </w:style>
  <w:style w:type="paragraph" w:styleId="Header">
    <w:name w:val="header"/>
    <w:basedOn w:val="Normal"/>
    <w:link w:val="HeaderChar"/>
    <w:uiPriority w:val="99"/>
    <w:semiHidden/>
    <w:unhideWhenUsed/>
    <w:rsid w:val="007676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769C"/>
  </w:style>
  <w:style w:type="paragraph" w:styleId="Footer">
    <w:name w:val="footer"/>
    <w:basedOn w:val="Normal"/>
    <w:link w:val="FooterChar"/>
    <w:uiPriority w:val="99"/>
    <w:semiHidden/>
    <w:unhideWhenUsed/>
    <w:rsid w:val="007676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769C"/>
  </w:style>
  <w:style w:type="character" w:styleId="Hyperlink">
    <w:name w:val="Hyperlink"/>
    <w:basedOn w:val="DefaultParagraphFont"/>
    <w:uiPriority w:val="99"/>
    <w:unhideWhenUsed/>
    <w:rsid w:val="007676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ccesstudyabroad.fr" TargetMode="External"/><Relationship Id="rId1" Type="http://schemas.openxmlformats.org/officeDocument/2006/relationships/hyperlink" Target="mailto:info@accesstudyabroad.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A2629-EBF6-499B-8EC9-EB7B48E8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2012-09-06T19:55:00Z</dcterms:created>
  <dcterms:modified xsi:type="dcterms:W3CDTF">2012-09-06T19:57:00Z</dcterms:modified>
</cp:coreProperties>
</file>